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BD314" w14:textId="1131EA94" w:rsidR="000F123C" w:rsidRPr="00CB0160" w:rsidRDefault="00E33276" w:rsidP="000F123C">
      <w:pPr>
        <w:pStyle w:val="BodyText"/>
        <w:spacing w:after="240" w:line="240" w:lineRule="auto"/>
        <w:ind w:firstLine="0"/>
        <w:jc w:val="center"/>
        <w:rPr>
          <w:rFonts w:ascii="Century Gothic" w:hAnsi="Century Gothic"/>
          <w:b/>
          <w:sz w:val="28"/>
          <w:szCs w:val="28"/>
        </w:rPr>
      </w:pPr>
      <w:r>
        <w:rPr>
          <w:rFonts w:ascii="Century Gothic" w:hAnsi="Century Gothic"/>
          <w:b/>
          <w:sz w:val="28"/>
          <w:szCs w:val="28"/>
        </w:rPr>
        <w:t>EDWARDSTONE</w:t>
      </w:r>
      <w:r w:rsidR="00CB0160" w:rsidRPr="00CB0160">
        <w:rPr>
          <w:rFonts w:ascii="Century Gothic" w:hAnsi="Century Gothic"/>
          <w:b/>
          <w:sz w:val="28"/>
          <w:szCs w:val="28"/>
        </w:rPr>
        <w:t xml:space="preserve"> PARISH COUNCIL</w:t>
      </w:r>
    </w:p>
    <w:p w14:paraId="16CD8F3E" w14:textId="77777777" w:rsidR="000F123C" w:rsidRPr="00F21AE4" w:rsidRDefault="000F123C" w:rsidP="000F123C">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14:paraId="66FD036E" w14:textId="77777777" w:rsidR="000F123C" w:rsidRPr="00F21AE4" w:rsidRDefault="000F123C" w:rsidP="000F123C">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13797EDC" w14:textId="77777777" w:rsidR="000F123C" w:rsidRPr="00F21AE4" w:rsidRDefault="000F123C" w:rsidP="000F123C">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370486FA"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14:paraId="43BB027B" w14:textId="598C9E87"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w:t>
      </w:r>
      <w:r w:rsidR="00E33276">
        <w:rPr>
          <w:rFonts w:ascii="Century Gothic" w:hAnsi="Century Gothic"/>
          <w:sz w:val="18"/>
          <w:szCs w:val="18"/>
        </w:rPr>
        <w:t>Edwardstone</w:t>
      </w:r>
      <w:r w:rsidR="00CB0160">
        <w:rPr>
          <w:rFonts w:ascii="Century Gothic" w:hAnsi="Century Gothic"/>
          <w:sz w:val="18"/>
          <w:szCs w:val="18"/>
        </w:rPr>
        <w:t xml:space="preserve"> Parish Council</w:t>
      </w:r>
      <w:r w:rsidRPr="00F21AE4">
        <w:rPr>
          <w:rFonts w:ascii="Century Gothic" w:hAnsi="Century Gothic"/>
          <w:sz w:val="18"/>
          <w:szCs w:val="18"/>
        </w:rPr>
        <w:t xml:space="preserve"> which is the data controller for your data. </w:t>
      </w:r>
    </w:p>
    <w:p w14:paraId="785B0478"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14:paraId="56C75CFD" w14:textId="51502A44" w:rsidR="000F123C" w:rsidRPr="00F21AE4" w:rsidRDefault="00CB0160" w:rsidP="000F123C">
      <w:pPr>
        <w:pStyle w:val="BodyText"/>
        <w:numPr>
          <w:ilvl w:val="0"/>
          <w:numId w:val="2"/>
        </w:numPr>
        <w:spacing w:after="0" w:line="240" w:lineRule="auto"/>
        <w:ind w:left="0" w:firstLine="0"/>
        <w:rPr>
          <w:rFonts w:ascii="Century Gothic" w:hAnsi="Century Gothic"/>
          <w:sz w:val="18"/>
          <w:szCs w:val="18"/>
        </w:rPr>
      </w:pPr>
      <w:r>
        <w:rPr>
          <w:rFonts w:ascii="Century Gothic" w:hAnsi="Century Gothic"/>
          <w:sz w:val="18"/>
          <w:szCs w:val="18"/>
        </w:rPr>
        <w:t>L</w:t>
      </w:r>
      <w:r w:rsidR="000F123C" w:rsidRPr="00F21AE4">
        <w:rPr>
          <w:rFonts w:ascii="Century Gothic" w:hAnsi="Century Gothic"/>
          <w:sz w:val="18"/>
          <w:szCs w:val="18"/>
        </w:rPr>
        <w:t>ocal authorities</w:t>
      </w:r>
      <w:r w:rsidR="000F123C" w:rsidRPr="00F21AE4">
        <w:rPr>
          <w:rFonts w:ascii="Century Gothic" w:hAnsi="Century Gothic"/>
          <w:sz w:val="18"/>
          <w:szCs w:val="18"/>
        </w:rPr>
        <w:tab/>
        <w:t xml:space="preserve">  </w:t>
      </w:r>
    </w:p>
    <w:p w14:paraId="3947373E" w14:textId="77777777"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14:paraId="7C1F1D7C" w14:textId="77777777"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14:paraId="50BB27B1" w14:textId="77777777"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14:paraId="36EE7EB4" w14:textId="77777777"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14:paraId="4F14F643" w14:textId="77777777" w:rsidR="00CB0160" w:rsidRDefault="00CB0160" w:rsidP="000F123C">
      <w:pPr>
        <w:pStyle w:val="BodyText"/>
        <w:spacing w:line="240" w:lineRule="auto"/>
        <w:ind w:left="0" w:firstLine="0"/>
        <w:rPr>
          <w:rFonts w:ascii="Century Gothic" w:hAnsi="Century Gothic"/>
          <w:sz w:val="18"/>
          <w:szCs w:val="18"/>
        </w:rPr>
      </w:pPr>
    </w:p>
    <w:p w14:paraId="160CB64B" w14:textId="3047D722"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00BA11B9"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14:paraId="7D469BB4"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14:paraId="18D03CC2"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14:paraId="07B7A0F1"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14:paraId="2AA5F573" w14:textId="3973D33D"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3BC60396"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14:paraId="36845DEC" w14:textId="2B7BAB72"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0F13E4B4" w14:textId="77777777" w:rsidR="000F123C" w:rsidRDefault="000F123C" w:rsidP="000F123C">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14:paraId="09398930" w14:textId="77777777" w:rsidR="000F123C" w:rsidRPr="00F21AE4" w:rsidRDefault="000F123C" w:rsidP="000F123C">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14:paraId="7F50A7F6" w14:textId="77777777"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14:paraId="54488B0B" w14:textId="426CF78D"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information about your physical or mental health or condition </w:t>
      </w:r>
      <w:proofErr w:type="gramStart"/>
      <w:r w:rsidRPr="00F21AE4">
        <w:rPr>
          <w:rFonts w:ascii="Century Gothic" w:hAnsi="Century Gothic" w:cs="Times New Roman"/>
          <w:sz w:val="18"/>
          <w:szCs w:val="18"/>
        </w:rPr>
        <w:t>in order to</w:t>
      </w:r>
      <w:proofErr w:type="gramEnd"/>
      <w:r w:rsidRPr="00F21AE4">
        <w:rPr>
          <w:rFonts w:ascii="Century Gothic" w:hAnsi="Century Gothic" w:cs="Times New Roman"/>
          <w:sz w:val="18"/>
          <w:szCs w:val="18"/>
        </w:rPr>
        <w:t xml:space="preserve"> monitor sick leave and take decisions on your fitness for work;</w:t>
      </w:r>
    </w:p>
    <w:p w14:paraId="7E0AF671" w14:textId="77777777"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14:paraId="059D37E7" w14:textId="77777777"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14:paraId="7B764D4A" w14:textId="77777777"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04800ED1" w14:textId="77777777"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14:paraId="3FC51003" w14:textId="77777777"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14:paraId="060423C0" w14:textId="77777777"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14:paraId="67DC3C5D" w14:textId="77777777"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14:paraId="07049DCC" w14:textId="77777777"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57263EB3" w14:textId="77777777" w:rsidR="000F123C" w:rsidRPr="00F21AE4" w:rsidRDefault="000F123C" w:rsidP="000F123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14:paraId="71403D94" w14:textId="77777777"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48874DD4"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14:paraId="09C1899F"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60C956CD"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2713DF99"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4075C45A"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00FA8D63"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14:paraId="270EB687" w14:textId="77777777"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7A7D2F49"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14:paraId="2F8BEB7C"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14:paraId="25D5BBC1"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14:paraId="1390AE70"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14:paraId="3080B191"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14:paraId="5428C7F7"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14:paraId="3B8C22BA"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14:paraId="0A1D04CD"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164DEE0A"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14:paraId="46B1A6A3"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14:paraId="28528D1D" w14:textId="6961AC78"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14:paraId="01FC5978"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14:paraId="49011275"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send you communications which you have requested and that may be of interest to you.  These may include information about campaigns, appeals, other new projects or initiatives;</w:t>
      </w:r>
    </w:p>
    <w:p w14:paraId="492DDF62"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14:paraId="7FDF8B03"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14:paraId="3DE4FF2E" w14:textId="77777777" w:rsidR="000F123C" w:rsidRPr="00F21AE4" w:rsidRDefault="000F123C" w:rsidP="000F123C">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lastRenderedPageBreak/>
        <w:t xml:space="preserve">Our processing may also include the use of CCTV systems for the prevention and prosecution of crime. </w:t>
      </w:r>
    </w:p>
    <w:p w14:paraId="151E62C0" w14:textId="77777777" w:rsidR="000F123C" w:rsidRPr="00F21AE4" w:rsidRDefault="000F123C" w:rsidP="000F123C">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14:paraId="49BF2DD3" w14:textId="77777777"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464DDBD5" w14:textId="77777777"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33F74E99" w14:textId="77777777" w:rsidR="000F123C" w:rsidRPr="00F21AE4" w:rsidRDefault="000F123C" w:rsidP="000F123C">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14:paraId="318F23B7" w14:textId="77777777" w:rsidR="000F123C" w:rsidRPr="00F21AE4" w:rsidRDefault="000F123C" w:rsidP="000F123C">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14:paraId="5B59FF0B" w14:textId="77777777"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269A217D" w14:textId="77777777"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14:paraId="02037FBF" w14:textId="63226609"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14:paraId="5B4872DD" w14:textId="77777777"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14:paraId="056B7623" w14:textId="77777777" w:rsidR="000F123C" w:rsidRPr="00F21AE4" w:rsidRDefault="000F123C" w:rsidP="000F123C">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14:paraId="069FCBC6" w14:textId="77777777" w:rsidR="000F123C" w:rsidRPr="00F21AE4" w:rsidRDefault="000F123C" w:rsidP="000F123C">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F21AE4">
        <w:rPr>
          <w:rFonts w:ascii="Century Gothic" w:hAnsi="Century Gothic"/>
          <w:sz w:val="18"/>
          <w:szCs w:val="18"/>
        </w:rPr>
        <w:t>cases</w:t>
      </w:r>
      <w:proofErr w:type="gramEnd"/>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3B59211A"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14:paraId="6557C8CC" w14:textId="77777777"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14:paraId="73BF1897" w14:textId="77777777"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051F5AEF" w14:textId="77777777"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14:paraId="1EF042E4"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0242E3EC" w14:textId="77777777"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14:paraId="5B2E85F6" w14:textId="77777777"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14:paraId="22D6152C" w14:textId="77777777"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14:paraId="09F70B8F" w14:textId="77777777"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14:paraId="658326DE"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7376FC25" w14:textId="77777777"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When we receive your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14:paraId="36B40E0E" w14:textId="77777777"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lastRenderedPageBreak/>
        <w:t>The right to object to processing of your personal data or to restrict it to certain purposes only</w:t>
      </w:r>
    </w:p>
    <w:p w14:paraId="348BF73E" w14:textId="77777777"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contact you and let you know if we are able to comply or if we have a legal obligation to continue to process your data. </w:t>
      </w:r>
    </w:p>
    <w:p w14:paraId="7898DC4A" w14:textId="77777777"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14:paraId="1B47E9C3" w14:textId="77777777"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30DFA074" w14:textId="77777777"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0E1B47FA" w14:textId="77777777"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47A50063" w14:textId="77777777"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200CA325" w14:textId="77777777"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1FDB795E"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14:paraId="41CBC418" w14:textId="645A2FF5" w:rsidR="000F123C" w:rsidRPr="00F21AE4" w:rsidRDefault="000F123C" w:rsidP="000F123C">
      <w:pPr>
        <w:spacing w:after="240" w:line="240" w:lineRule="auto"/>
        <w:ind w:left="0" w:firstLine="0"/>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CB0160">
        <w:rPr>
          <w:rFonts w:cs="Arial"/>
          <w:sz w:val="18"/>
          <w:szCs w:val="18"/>
        </w:rPr>
        <w:t>Our website is also accessible from overseas so on occasion some personal data (for example in a newsletter) may be accessed from overseas.</w:t>
      </w:r>
      <w:r w:rsidRPr="00F21AE4">
        <w:rPr>
          <w:rFonts w:cs="Arial"/>
          <w:sz w:val="18"/>
          <w:szCs w:val="18"/>
        </w:rPr>
        <w:t xml:space="preserve"> </w:t>
      </w:r>
    </w:p>
    <w:p w14:paraId="412EA85B" w14:textId="77777777" w:rsidR="000F123C" w:rsidRPr="00F21AE4" w:rsidRDefault="000F123C" w:rsidP="000F123C">
      <w:pPr>
        <w:spacing w:line="240" w:lineRule="auto"/>
        <w:rPr>
          <w:rFonts w:cs="Arial"/>
          <w:b/>
          <w:sz w:val="18"/>
          <w:szCs w:val="18"/>
        </w:rPr>
      </w:pPr>
      <w:r w:rsidRPr="00F21AE4">
        <w:rPr>
          <w:rFonts w:cs="Arial"/>
          <w:b/>
          <w:sz w:val="18"/>
          <w:szCs w:val="18"/>
        </w:rPr>
        <w:t>Further processing</w:t>
      </w:r>
    </w:p>
    <w:p w14:paraId="35FD8A85" w14:textId="77777777" w:rsidR="000F123C" w:rsidRPr="00F21AE4" w:rsidRDefault="000F123C" w:rsidP="000F123C">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5AB7D387" w14:textId="77777777" w:rsidR="000F123C" w:rsidRPr="00F21AE4" w:rsidRDefault="000F123C" w:rsidP="000F123C">
      <w:pPr>
        <w:spacing w:line="240" w:lineRule="auto"/>
        <w:ind w:left="0" w:firstLine="0"/>
        <w:rPr>
          <w:b/>
          <w:sz w:val="18"/>
          <w:szCs w:val="18"/>
        </w:rPr>
      </w:pPr>
      <w:r w:rsidRPr="00F21AE4">
        <w:rPr>
          <w:b/>
          <w:sz w:val="18"/>
          <w:szCs w:val="18"/>
        </w:rPr>
        <w:t>Changes to this notice</w:t>
      </w:r>
    </w:p>
    <w:p w14:paraId="593AB942" w14:textId="4CF11049" w:rsidR="000F123C" w:rsidRPr="00F21AE4" w:rsidRDefault="000F123C" w:rsidP="000F123C">
      <w:pPr>
        <w:spacing w:after="240" w:line="240" w:lineRule="auto"/>
        <w:ind w:left="0" w:firstLine="0"/>
        <w:rPr>
          <w:sz w:val="18"/>
          <w:szCs w:val="18"/>
        </w:rPr>
      </w:pPr>
      <w:r w:rsidRPr="00F21AE4">
        <w:rPr>
          <w:sz w:val="18"/>
          <w:szCs w:val="18"/>
        </w:rPr>
        <w:t xml:space="preserve">We keep this Privacy Notice under regular review and we will place any updates on </w:t>
      </w:r>
      <w:r w:rsidR="00CB0160">
        <w:rPr>
          <w:sz w:val="18"/>
          <w:szCs w:val="18"/>
        </w:rPr>
        <w:t>this website</w:t>
      </w:r>
      <w:r w:rsidR="00E33276">
        <w:rPr>
          <w:sz w:val="18"/>
          <w:szCs w:val="18"/>
        </w:rPr>
        <w:t xml:space="preserve">. </w:t>
      </w:r>
      <w:r w:rsidRPr="00F21AE4">
        <w:rPr>
          <w:sz w:val="18"/>
          <w:szCs w:val="18"/>
        </w:rPr>
        <w:t xml:space="preserve">This Notice was last updated in </w:t>
      </w:r>
      <w:r w:rsidR="00CB0160">
        <w:rPr>
          <w:sz w:val="18"/>
          <w:szCs w:val="18"/>
        </w:rPr>
        <w:t>Ju</w:t>
      </w:r>
      <w:r w:rsidR="00E33276">
        <w:rPr>
          <w:sz w:val="18"/>
          <w:szCs w:val="18"/>
        </w:rPr>
        <w:t>ly</w:t>
      </w:r>
      <w:bookmarkStart w:id="0" w:name="_GoBack"/>
      <w:bookmarkEnd w:id="0"/>
      <w:r w:rsidRPr="00F21AE4">
        <w:rPr>
          <w:sz w:val="18"/>
          <w:szCs w:val="18"/>
        </w:rPr>
        <w:t xml:space="preserve"> 2018.</w:t>
      </w:r>
    </w:p>
    <w:p w14:paraId="3CE2034D" w14:textId="77777777" w:rsidR="000F123C" w:rsidRPr="00F21AE4" w:rsidRDefault="000F123C" w:rsidP="000F123C">
      <w:pPr>
        <w:keepNext/>
        <w:spacing w:line="240" w:lineRule="auto"/>
        <w:ind w:left="0" w:firstLine="0"/>
        <w:rPr>
          <w:rFonts w:cs="Arial"/>
          <w:b/>
          <w:sz w:val="18"/>
          <w:szCs w:val="18"/>
        </w:rPr>
      </w:pPr>
      <w:r w:rsidRPr="00F21AE4">
        <w:rPr>
          <w:rFonts w:cs="Arial"/>
          <w:b/>
          <w:sz w:val="18"/>
          <w:szCs w:val="18"/>
        </w:rPr>
        <w:t>Contact Details</w:t>
      </w:r>
    </w:p>
    <w:p w14:paraId="45A57125" w14:textId="77777777" w:rsidR="000F123C" w:rsidRPr="00F21AE4" w:rsidRDefault="000F123C" w:rsidP="000F123C">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14:paraId="76F27FEA" w14:textId="4F0046CE" w:rsidR="000F123C" w:rsidRPr="00F21AE4" w:rsidRDefault="000F123C" w:rsidP="000F123C">
      <w:pPr>
        <w:spacing w:line="240" w:lineRule="auto"/>
        <w:ind w:left="0" w:firstLine="0"/>
        <w:rPr>
          <w:rFonts w:cs="Arial"/>
          <w:sz w:val="18"/>
          <w:szCs w:val="18"/>
        </w:rPr>
      </w:pPr>
      <w:r w:rsidRPr="00F21AE4">
        <w:rPr>
          <w:rFonts w:cs="Arial"/>
          <w:sz w:val="18"/>
          <w:szCs w:val="18"/>
        </w:rPr>
        <w:t xml:space="preserve">The Data Controller, </w:t>
      </w:r>
      <w:r w:rsidR="00E33276">
        <w:rPr>
          <w:rFonts w:cs="Arial"/>
          <w:sz w:val="18"/>
          <w:szCs w:val="18"/>
        </w:rPr>
        <w:t>Edwardstone</w:t>
      </w:r>
      <w:r w:rsidR="00CB0160">
        <w:rPr>
          <w:rFonts w:cs="Arial"/>
          <w:sz w:val="18"/>
          <w:szCs w:val="18"/>
        </w:rPr>
        <w:t xml:space="preserve"> Parish Council via the contact details supplied on this website.</w:t>
      </w:r>
      <w:r w:rsidRPr="00F21AE4">
        <w:rPr>
          <w:rFonts w:cs="Arial"/>
          <w:sz w:val="18"/>
          <w:szCs w:val="18"/>
        </w:rPr>
        <w:t xml:space="preserve"> </w:t>
      </w:r>
    </w:p>
    <w:p w14:paraId="2B0CD285" w14:textId="77777777" w:rsidR="000E0D3A" w:rsidRDefault="000E0D3A"/>
    <w:sectPr w:rsidR="000E0D3A" w:rsidSect="00F66ACA">
      <w:pgSz w:w="12240" w:h="15840" w:code="1"/>
      <w:pgMar w:top="1077" w:right="1077" w:bottom="1077" w:left="1077" w:header="567" w:footer="567"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25C7E"/>
    <w:multiLevelType w:val="multilevel"/>
    <w:tmpl w:val="47D4F988"/>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lvlText w:val="(%9)"/>
      <w:lvlJc w:val="left"/>
      <w:pPr>
        <w:ind w:left="2160" w:firstLine="0"/>
      </w:pPr>
      <w:rPr>
        <w:rFonts w:hint="default"/>
      </w:rPr>
    </w:lvl>
  </w:abstractNum>
  <w:abstractNum w:abstractNumId="3"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3C"/>
    <w:rsid w:val="000E0D3A"/>
    <w:rsid w:val="000F123C"/>
    <w:rsid w:val="003609FD"/>
    <w:rsid w:val="004C77EE"/>
    <w:rsid w:val="006E706E"/>
    <w:rsid w:val="00946A4C"/>
    <w:rsid w:val="00B6798A"/>
    <w:rsid w:val="00B76A74"/>
    <w:rsid w:val="00B97B3D"/>
    <w:rsid w:val="00CB0160"/>
    <w:rsid w:val="00E33276"/>
    <w:rsid w:val="00E748DD"/>
    <w:rsid w:val="00F66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4DAD"/>
  <w15:chartTrackingRefBased/>
  <w15:docId w15:val="{0A16533D-CF64-4248-8265-FBDC94B5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F123C"/>
    <w:pPr>
      <w:spacing w:after="120" w:line="276" w:lineRule="auto"/>
      <w:ind w:left="720" w:hanging="720"/>
    </w:pPr>
    <w:rPr>
      <w:rFonts w:ascii="Century Gothic" w:hAnsi="Century Gothic" w:cs="Times New Roman"/>
      <w:szCs w:val="22"/>
      <w:lang w:eastAsia="en-GB"/>
    </w:rPr>
  </w:style>
  <w:style w:type="paragraph" w:styleId="Heading1">
    <w:name w:val="heading 1"/>
    <w:basedOn w:val="Normal"/>
    <w:next w:val="Normal"/>
    <w:link w:val="Heading1Char"/>
    <w:qFormat/>
    <w:rsid w:val="00E74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E74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1"/>
    <w:unhideWhenUsed/>
    <w:qFormat/>
    <w:rsid w:val="00E748DD"/>
    <w:pPr>
      <w:keepNext/>
      <w:spacing w:before="240" w:after="60"/>
      <w:outlineLvl w:val="2"/>
    </w:pPr>
    <w:rPr>
      <w:rFonts w:asciiTheme="majorHAnsi" w:eastAsiaTheme="majorEastAsia" w:hAnsiTheme="majorHAnsi"/>
      <w:b/>
      <w:bCs/>
      <w:sz w:val="26"/>
      <w:szCs w:val="26"/>
    </w:rPr>
  </w:style>
  <w:style w:type="paragraph" w:styleId="Heading4">
    <w:name w:val="heading 4"/>
    <w:basedOn w:val="Heading3"/>
    <w:link w:val="Heading4Char"/>
    <w:qFormat/>
    <w:rsid w:val="000F123C"/>
    <w:pPr>
      <w:keepNext w:val="0"/>
      <w:spacing w:before="0" w:after="240" w:line="240" w:lineRule="auto"/>
      <w:ind w:left="1440"/>
      <w:outlineLvl w:val="3"/>
    </w:pPr>
    <w:rPr>
      <w:rFonts w:ascii="Century Gothic" w:eastAsia="Arial Unicode MS" w:hAnsi="Century Gothic"/>
      <w:b w:val="0"/>
      <w:bCs w:val="0"/>
      <w:sz w:val="20"/>
      <w:szCs w:val="20"/>
    </w:rPr>
  </w:style>
  <w:style w:type="paragraph" w:styleId="Heading5">
    <w:name w:val="heading 5"/>
    <w:basedOn w:val="Heading3"/>
    <w:link w:val="Heading5Char"/>
    <w:unhideWhenUsed/>
    <w:qFormat/>
    <w:rsid w:val="000F123C"/>
    <w:pPr>
      <w:keepNext w:val="0"/>
      <w:spacing w:after="240" w:line="260" w:lineRule="exact"/>
      <w:ind w:left="1008" w:hanging="1008"/>
      <w:outlineLvl w:val="4"/>
    </w:pPr>
    <w:rPr>
      <w:rFonts w:ascii="Trebuchet MS" w:eastAsia="Arial Unicode MS" w:hAnsi="Trebuchet MS"/>
      <w:bCs w:val="0"/>
      <w:i/>
      <w:sz w:val="20"/>
      <w:szCs w:val="22"/>
      <w:u w:val="single"/>
    </w:rPr>
  </w:style>
  <w:style w:type="paragraph" w:styleId="Heading6">
    <w:name w:val="heading 6"/>
    <w:basedOn w:val="Heading5"/>
    <w:next w:val="Normal"/>
    <w:link w:val="Heading6Char"/>
    <w:unhideWhenUsed/>
    <w:qFormat/>
    <w:rsid w:val="000F123C"/>
    <w:p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0F123C"/>
    <w:pPr>
      <w:spacing w:after="200" w:line="240" w:lineRule="exact"/>
      <w:ind w:left="2160"/>
      <w:outlineLvl w:val="6"/>
    </w:pPr>
    <w:rPr>
      <w:color w:val="000000"/>
    </w:rPr>
  </w:style>
  <w:style w:type="paragraph" w:styleId="Heading8">
    <w:name w:val="heading 8"/>
    <w:basedOn w:val="Normal"/>
    <w:next w:val="Normal"/>
    <w:link w:val="Heading8Char"/>
    <w:unhideWhenUsed/>
    <w:qFormat/>
    <w:rsid w:val="000F123C"/>
    <w:pPr>
      <w:spacing w:after="240" w:line="240" w:lineRule="auto"/>
      <w:ind w:left="2160"/>
      <w:outlineLvl w:val="7"/>
    </w:pPr>
    <w:rPr>
      <w:szCs w:val="20"/>
    </w:rPr>
  </w:style>
  <w:style w:type="paragraph" w:styleId="Heading9">
    <w:name w:val="heading 9"/>
    <w:basedOn w:val="Normal"/>
    <w:next w:val="Normal"/>
    <w:link w:val="Heading9Char"/>
    <w:unhideWhenUsed/>
    <w:qFormat/>
    <w:rsid w:val="000F123C"/>
    <w:pPr>
      <w:spacing w:after="240"/>
      <w:ind w:left="288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8D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rsid w:val="00E748D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E748DD"/>
    <w:rPr>
      <w:rFonts w:asciiTheme="majorHAnsi" w:eastAsiaTheme="majorEastAsia" w:hAnsiTheme="majorHAnsi" w:cs="Times New Roman"/>
      <w:b/>
      <w:bCs/>
      <w:sz w:val="26"/>
      <w:szCs w:val="26"/>
    </w:rPr>
  </w:style>
  <w:style w:type="character" w:styleId="Strong">
    <w:name w:val="Strong"/>
    <w:basedOn w:val="DefaultParagraphFont"/>
    <w:uiPriority w:val="22"/>
    <w:qFormat/>
    <w:rsid w:val="00E748DD"/>
    <w:rPr>
      <w:rFonts w:cs="Times New Roman"/>
      <w:b/>
    </w:rPr>
  </w:style>
  <w:style w:type="character" w:styleId="Emphasis">
    <w:name w:val="Emphasis"/>
    <w:basedOn w:val="DefaultParagraphFont"/>
    <w:uiPriority w:val="20"/>
    <w:qFormat/>
    <w:rsid w:val="00E748DD"/>
    <w:rPr>
      <w:rFonts w:cs="Times New Roman"/>
      <w:i/>
    </w:rPr>
  </w:style>
  <w:style w:type="character" w:customStyle="1" w:styleId="Heading4Char">
    <w:name w:val="Heading 4 Char"/>
    <w:basedOn w:val="DefaultParagraphFont"/>
    <w:link w:val="Heading4"/>
    <w:rsid w:val="000F123C"/>
    <w:rPr>
      <w:rFonts w:ascii="Century Gothic" w:eastAsia="Arial Unicode MS" w:hAnsi="Century Gothic" w:cs="Times New Roman"/>
      <w:lang w:eastAsia="en-GB"/>
    </w:rPr>
  </w:style>
  <w:style w:type="character" w:customStyle="1" w:styleId="Heading5Char">
    <w:name w:val="Heading 5 Char"/>
    <w:basedOn w:val="DefaultParagraphFont"/>
    <w:link w:val="Heading5"/>
    <w:rsid w:val="000F123C"/>
    <w:rPr>
      <w:rFonts w:ascii="Trebuchet MS" w:eastAsia="Arial Unicode MS" w:hAnsi="Trebuchet MS" w:cs="Times New Roman"/>
      <w:b/>
      <w:i/>
      <w:szCs w:val="22"/>
      <w:u w:val="single"/>
      <w:lang w:eastAsia="en-GB"/>
    </w:rPr>
  </w:style>
  <w:style w:type="character" w:customStyle="1" w:styleId="Heading6Char">
    <w:name w:val="Heading 6 Char"/>
    <w:basedOn w:val="DefaultParagraphFont"/>
    <w:link w:val="Heading6"/>
    <w:rsid w:val="000F123C"/>
    <w:rPr>
      <w:rFonts w:ascii="Century Gothic" w:eastAsia="Arial Unicode MS" w:hAnsi="Century Gothic" w:cs="Times New Roman"/>
      <w:b/>
      <w:szCs w:val="22"/>
      <w:lang w:eastAsia="en-GB"/>
    </w:rPr>
  </w:style>
  <w:style w:type="character" w:customStyle="1" w:styleId="Heading7Char">
    <w:name w:val="Heading 7 Char"/>
    <w:basedOn w:val="DefaultParagraphFont"/>
    <w:link w:val="Heading7"/>
    <w:rsid w:val="000F123C"/>
    <w:rPr>
      <w:rFonts w:ascii="Century Gothic" w:hAnsi="Century Gothic" w:cs="Times New Roman"/>
      <w:color w:val="000000"/>
      <w:szCs w:val="22"/>
      <w:lang w:eastAsia="en-GB"/>
    </w:rPr>
  </w:style>
  <w:style w:type="character" w:customStyle="1" w:styleId="Heading8Char">
    <w:name w:val="Heading 8 Char"/>
    <w:basedOn w:val="DefaultParagraphFont"/>
    <w:link w:val="Heading8"/>
    <w:rsid w:val="000F123C"/>
    <w:rPr>
      <w:rFonts w:ascii="Century Gothic" w:hAnsi="Century Gothic" w:cs="Times New Roman"/>
      <w:lang w:eastAsia="en-GB"/>
    </w:rPr>
  </w:style>
  <w:style w:type="character" w:customStyle="1" w:styleId="Heading9Char">
    <w:name w:val="Heading 9 Char"/>
    <w:basedOn w:val="DefaultParagraphFont"/>
    <w:link w:val="Heading9"/>
    <w:rsid w:val="000F123C"/>
    <w:rPr>
      <w:rFonts w:ascii="Century Gothic" w:hAnsi="Century Gothic" w:cs="Times New Roman"/>
      <w:sz w:val="18"/>
      <w:szCs w:val="22"/>
      <w:lang w:eastAsia="en-GB"/>
    </w:rPr>
  </w:style>
  <w:style w:type="paragraph" w:styleId="BodyText">
    <w:name w:val="Body Text"/>
    <w:basedOn w:val="Normal"/>
    <w:link w:val="BodyTextChar"/>
    <w:uiPriority w:val="1"/>
    <w:qFormat/>
    <w:rsid w:val="000F123C"/>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0F123C"/>
    <w:rPr>
      <w:rFonts w:asciiTheme="minorHAnsi" w:hAnsiTheme="minorHAnsi" w:cs="Arial"/>
      <w:szCs w:val="22"/>
      <w:lang w:eastAsia="en-GB"/>
    </w:rPr>
  </w:style>
  <w:style w:type="paragraph" w:styleId="BalloonText">
    <w:name w:val="Balloon Text"/>
    <w:basedOn w:val="Normal"/>
    <w:link w:val="BalloonTextChar"/>
    <w:uiPriority w:val="99"/>
    <w:semiHidden/>
    <w:unhideWhenUsed/>
    <w:rsid w:val="00CB0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160"/>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2053</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Salc</dc:creator>
  <cp:keywords/>
  <dc:description/>
  <cp:lastModifiedBy>Anita Robinson</cp:lastModifiedBy>
  <cp:revision>3</cp:revision>
  <cp:lastPrinted>2018-06-20T11:27:00Z</cp:lastPrinted>
  <dcterms:created xsi:type="dcterms:W3CDTF">2018-07-02T08:54:00Z</dcterms:created>
  <dcterms:modified xsi:type="dcterms:W3CDTF">2018-07-02T08:55:00Z</dcterms:modified>
</cp:coreProperties>
</file>